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5E8634" w14:textId="7777777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7805E6">
        <w:rPr>
          <w:rFonts w:ascii="Times New Roman" w:eastAsia="Times New Roman" w:hAnsi="Times New Roman" w:cs="Times New Roman"/>
          <w:sz w:val="30"/>
          <w:szCs w:val="30"/>
        </w:rPr>
        <w:t>BOARD MEETING MINUTES</w:t>
      </w:r>
    </w:p>
    <w:p w14:paraId="094F38BC" w14:textId="7AB8CCAD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Tuesday, </w:t>
      </w:r>
      <w:r w:rsidR="0068113F">
        <w:rPr>
          <w:rFonts w:ascii="Times New Roman" w:eastAsia="Times New Roman" w:hAnsi="Times New Roman" w:cs="Times New Roman"/>
          <w:sz w:val="22"/>
          <w:szCs w:val="22"/>
        </w:rPr>
        <w:t>August 22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 xml:space="preserve">, 2017, 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6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EC773A">
        <w:rPr>
          <w:rFonts w:ascii="Times New Roman" w:eastAsia="Times New Roman" w:hAnsi="Times New Roman" w:cs="Times New Roman"/>
          <w:sz w:val="22"/>
          <w:szCs w:val="22"/>
        </w:rPr>
        <w:t>1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0</w:t>
      </w:r>
      <w:r w:rsidR="00411D57" w:rsidRPr="007805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</w:p>
    <w:p w14:paraId="3F402E7B" w14:textId="78750FB2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Location of Meeting: </w:t>
      </w:r>
      <w:r w:rsidR="00D473A5" w:rsidRPr="007805E6">
        <w:rPr>
          <w:rFonts w:ascii="Times New Roman" w:eastAsia="Times New Roman" w:hAnsi="Times New Roman" w:cs="Times New Roman"/>
          <w:sz w:val="22"/>
          <w:szCs w:val="22"/>
        </w:rPr>
        <w:t>300 Industrial Blvd.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NE</w:t>
      </w:r>
    </w:p>
    <w:p w14:paraId="1C4408A4" w14:textId="77777777" w:rsidR="007B67E8" w:rsidRPr="007805E6" w:rsidRDefault="007B67E8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790C3AE4" w14:textId="7CAC0B71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Call to order: The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 xml:space="preserve">Interim 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Board Chair,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>Joanna Schneider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called to order the meeting at</w:t>
      </w:r>
    </w:p>
    <w:p w14:paraId="653C2953" w14:textId="112DD8BA" w:rsidR="007B67E8" w:rsidRPr="007805E6" w:rsidRDefault="008F551B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6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EC773A">
        <w:rPr>
          <w:rFonts w:ascii="Times New Roman" w:eastAsia="Times New Roman" w:hAnsi="Times New Roman" w:cs="Times New Roman"/>
          <w:sz w:val="22"/>
          <w:szCs w:val="22"/>
        </w:rPr>
        <w:t>10</w:t>
      </w:r>
      <w:r w:rsidR="00283EA9" w:rsidRPr="007805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 xml:space="preserve"> on Tuesday,</w:t>
      </w:r>
      <w:r w:rsidR="0068113F">
        <w:rPr>
          <w:rFonts w:ascii="Times New Roman" w:eastAsia="Times New Roman" w:hAnsi="Times New Roman" w:cs="Times New Roman"/>
          <w:sz w:val="22"/>
          <w:szCs w:val="22"/>
        </w:rPr>
        <w:t xml:space="preserve"> August 22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>,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2017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00A2F97" w14:textId="77777777" w:rsidR="007B67E8" w:rsidRPr="007805E6" w:rsidRDefault="007B67E8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31D096E9" w14:textId="7777777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>Board Members/Director Present or Absent:</w:t>
      </w:r>
    </w:p>
    <w:p w14:paraId="2A3A476E" w14:textId="77777777" w:rsidR="007B67E8" w:rsidRPr="007805E6" w:rsidRDefault="007B67E8">
      <w:pPr>
        <w:pStyle w:val="normal0"/>
        <w:ind w:left="-90"/>
        <w:jc w:val="center"/>
        <w:rPr>
          <w:rFonts w:ascii="Times New Roman" w:hAnsi="Times New Roman" w:cs="Times New Roman"/>
        </w:rPr>
      </w:pPr>
    </w:p>
    <w:tbl>
      <w:tblPr>
        <w:tblStyle w:val="a"/>
        <w:tblW w:w="8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10"/>
        <w:gridCol w:w="2622"/>
      </w:tblGrid>
      <w:tr w:rsidR="007B67E8" w:rsidRPr="007805E6" w14:paraId="23221568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D31830" w14:textId="77777777" w:rsidR="007B67E8" w:rsidRPr="007805E6" w:rsidRDefault="005E49F2">
            <w:pPr>
              <w:pStyle w:val="normal0"/>
              <w:widowControl w:val="0"/>
              <w:ind w:left="2707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5539904" w14:textId="77777777" w:rsidR="007B67E8" w:rsidRPr="007805E6" w:rsidRDefault="005E49F2">
            <w:pPr>
              <w:pStyle w:val="normal0"/>
              <w:widowControl w:val="0"/>
              <w:ind w:left="60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Present/Absent</w:t>
            </w:r>
          </w:p>
        </w:tc>
      </w:tr>
      <w:tr w:rsidR="007B67E8" w:rsidRPr="007805E6" w14:paraId="0E6E48D2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DAA6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Carl Phillips (Director &amp;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ExOfficio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4F595" w14:textId="3BF87186" w:rsidR="007B67E8" w:rsidRPr="007805E6" w:rsidRDefault="00E21B70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7B45FC65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C6526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Erika Sass (Assistant Director,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ExOfficio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39E0" w14:textId="4527F214" w:rsidR="007B67E8" w:rsidRPr="007805E6" w:rsidRDefault="00E21B70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04036BEC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AD79" w14:textId="77777777" w:rsidR="007B67E8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D267" w14:textId="3ACF01B8" w:rsidR="007B67E8" w:rsidRPr="007805E6" w:rsidRDefault="00EC773A" w:rsidP="00194D9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6930316F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008C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1BD19" w14:textId="3281BB4C" w:rsidR="007B67E8" w:rsidRPr="007805E6" w:rsidRDefault="00EC773A" w:rsidP="00CC1472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B67E8" w:rsidRPr="007805E6" w14:paraId="278DF8AD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568DB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 (Treasurer)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48B3A" w14:textId="35FB2914" w:rsidR="007B67E8" w:rsidRPr="007805E6" w:rsidRDefault="00EC773A" w:rsidP="0068390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B67E8" w:rsidRPr="007805E6" w14:paraId="342C6684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DF11" w14:textId="251FF7C5" w:rsidR="007B67E8" w:rsidRPr="007805E6" w:rsidRDefault="005E49F2" w:rsidP="00FA4BC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 (Teacher member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/Board Chair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36F7" w14:textId="7D6A4BB3" w:rsidR="007B67E8" w:rsidRPr="007805E6" w:rsidRDefault="0080425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2E27AC7A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A60E" w14:textId="664E4E6E" w:rsidR="007B67E8" w:rsidRPr="007805E6" w:rsidRDefault="0080425C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  <w:r w:rsidR="005E49F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0213B" w14:textId="7F63AF44" w:rsidR="007B67E8" w:rsidRPr="007805E6" w:rsidRDefault="00EC773A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59A4CE1A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08835" w14:textId="17B5663D" w:rsidR="007B67E8" w:rsidRPr="007805E6" w:rsidRDefault="005E49F2" w:rsidP="00FA4BC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Joe Cole (Teacher member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/Secretary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62275" w14:textId="4D427B12" w:rsidR="007B67E8" w:rsidRPr="007805E6" w:rsidRDefault="008943DB" w:rsidP="00E14F26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33B7E960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8EFE" w14:textId="77777777" w:rsidR="007B67E8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Jenna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McKenney</w:t>
            </w:r>
            <w:proofErr w:type="spellEnd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 (Teacher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6E0E" w14:textId="546B51D9" w:rsidR="007B67E8" w:rsidRPr="007805E6" w:rsidRDefault="00683903" w:rsidP="00E21B70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P</w:t>
            </w:r>
          </w:p>
        </w:tc>
      </w:tr>
      <w:tr w:rsidR="00715F1D" w:rsidRPr="007805E6" w14:paraId="31DED172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DCFF" w14:textId="77777777" w:rsidR="00715F1D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E34D" w14:textId="2E47BD17" w:rsidR="00715F1D" w:rsidRPr="007805E6" w:rsidRDefault="00EC773A" w:rsidP="00621BEA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</w:p>
        </w:tc>
      </w:tr>
    </w:tbl>
    <w:p w14:paraId="06C57977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60D17C22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0"/>
        <w:tblW w:w="85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86"/>
        <w:gridCol w:w="4286"/>
      </w:tblGrid>
      <w:tr w:rsidR="007B67E8" w:rsidRPr="007805E6" w14:paraId="376683E1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F93FD24" w14:textId="77777777" w:rsidR="007B67E8" w:rsidRPr="007805E6" w:rsidRDefault="005E49F2">
            <w:pPr>
              <w:pStyle w:val="normal0"/>
              <w:widowControl w:val="0"/>
              <w:ind w:left="1269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633148" w14:textId="77777777" w:rsidR="007B67E8" w:rsidRPr="007805E6" w:rsidRDefault="005E49F2">
            <w:pPr>
              <w:pStyle w:val="normal0"/>
              <w:widowControl w:val="0"/>
              <w:ind w:left="1464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Position/Role</w:t>
            </w:r>
          </w:p>
        </w:tc>
      </w:tr>
      <w:tr w:rsidR="008F551B" w:rsidRPr="007805E6" w14:paraId="0D077FC8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26B92" w14:textId="138F14EA" w:rsidR="008F551B" w:rsidRPr="007805E6" w:rsidRDefault="0068113F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Nick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Taintor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868C" w14:textId="20EAD493" w:rsidR="008F551B" w:rsidRPr="0068113F" w:rsidRDefault="0068113F" w:rsidP="0068113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Accountant BKDA</w:t>
            </w:r>
          </w:p>
        </w:tc>
      </w:tr>
      <w:tr w:rsidR="008F551B" w:rsidRPr="007805E6" w14:paraId="0EEE0B27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76957" w14:textId="39D171A4" w:rsidR="008F551B" w:rsidRPr="007805E6" w:rsidRDefault="00194D93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Beth Finch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0F82F" w14:textId="2BF1355B" w:rsidR="008F551B" w:rsidRPr="007805E6" w:rsidRDefault="00283EA9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Charter Source</w:t>
            </w:r>
          </w:p>
        </w:tc>
      </w:tr>
    </w:tbl>
    <w:p w14:paraId="42C53351" w14:textId="29A4FED5" w:rsidR="007B67E8" w:rsidRPr="007805E6" w:rsidRDefault="007805E6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</w:p>
    <w:p w14:paraId="224E74C2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36E1F125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14ECFAE6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Northeast College Prep </w:t>
      </w:r>
      <w:r w:rsidRPr="007805E6">
        <w:rPr>
          <w:rFonts w:ascii="Times New Roman" w:eastAsia="Times New Roman" w:hAnsi="Times New Roman" w:cs="Times New Roman"/>
        </w:rPr>
        <w:t>Mission</w:t>
      </w:r>
    </w:p>
    <w:p w14:paraId="626216F4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sz w:val="20"/>
          <w:szCs w:val="20"/>
        </w:rPr>
        <w:t>Northeast College Prep will ensure strong academic, social-emotional, and talent development in every member of its diverse student body, thereby positioning each student for college graduation, career success, and positive community impact.</w:t>
      </w:r>
    </w:p>
    <w:p w14:paraId="681780D4" w14:textId="77777777" w:rsidR="007B67E8" w:rsidRPr="007805E6" w:rsidRDefault="007B67E8">
      <w:pPr>
        <w:pStyle w:val="normal0"/>
        <w:widowControl w:val="0"/>
        <w:rPr>
          <w:rFonts w:ascii="Times New Roman" w:hAnsi="Times New Roman" w:cs="Times New Roman"/>
        </w:rPr>
      </w:pPr>
    </w:p>
    <w:p w14:paraId="68B63E53" w14:textId="77777777" w:rsidR="007B67E8" w:rsidRPr="007805E6" w:rsidRDefault="005E49F2">
      <w:pPr>
        <w:pStyle w:val="normal0"/>
        <w:widowControl w:val="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AGENDA and MINUTES</w:t>
      </w:r>
    </w:p>
    <w:p w14:paraId="3281D2EA" w14:textId="77777777" w:rsidR="007B67E8" w:rsidRPr="007805E6" w:rsidRDefault="007B67E8">
      <w:pPr>
        <w:pStyle w:val="normal0"/>
        <w:widowControl w:val="0"/>
        <w:rPr>
          <w:rFonts w:ascii="Times New Roman" w:hAnsi="Times New Roman" w:cs="Times New Roman"/>
        </w:rPr>
      </w:pPr>
    </w:p>
    <w:tbl>
      <w:tblPr>
        <w:tblStyle w:val="a1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142EF379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39852FE7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58B830A" w14:textId="3EB8B2AE" w:rsidR="007B67E8" w:rsidRPr="007805E6" w:rsidRDefault="001414A9" w:rsidP="0068113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6811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August 22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agenda</w:t>
            </w:r>
          </w:p>
        </w:tc>
      </w:tr>
      <w:tr w:rsidR="007B67E8" w:rsidRPr="007805E6" w14:paraId="4A9DFE13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683F1E74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8803C81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Approve the agenda with stated changes</w:t>
            </w:r>
          </w:p>
        </w:tc>
      </w:tr>
      <w:tr w:rsidR="007B67E8" w:rsidRPr="007805E6" w14:paraId="4A0B0BE6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2A28F73F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00A1E549" w14:textId="2A07E921" w:rsidR="007B67E8" w:rsidRPr="007805E6" w:rsidRDefault="00EC773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</w:p>
        </w:tc>
        <w:tc>
          <w:tcPr>
            <w:tcW w:w="1529" w:type="dxa"/>
            <w:gridSpan w:val="2"/>
          </w:tcPr>
          <w:p w14:paraId="5DE5DA3D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5F24342" w14:textId="502B7B37" w:rsidR="007B67E8" w:rsidRPr="007805E6" w:rsidRDefault="00EC773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Jenna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McKenney</w:t>
            </w:r>
            <w:proofErr w:type="spellEnd"/>
          </w:p>
        </w:tc>
      </w:tr>
      <w:tr w:rsidR="007B67E8" w:rsidRPr="007805E6" w14:paraId="0F795A7E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24D456FD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1C6CA818" w14:textId="695C894B" w:rsidR="007F5AF1" w:rsidRPr="007805E6" w:rsidRDefault="00EC773A" w:rsidP="007003A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Remove Lease Update item</w:t>
            </w:r>
          </w:p>
        </w:tc>
      </w:tr>
      <w:tr w:rsidR="007B67E8" w:rsidRPr="007805E6" w14:paraId="5E65A2EA" w14:textId="77777777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D9148F9" w14:textId="24E536A0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9A950F3" w14:textId="2F22D6EE" w:rsidR="007B67E8" w:rsidRPr="007805E6" w:rsidRDefault="00EC773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shd w:val="clear" w:color="auto" w:fill="66FF66"/>
          </w:tcPr>
          <w:p w14:paraId="3F93419C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F48D484" w14:textId="669C3C27" w:rsidR="007B67E8" w:rsidRPr="007805E6" w:rsidRDefault="00EC773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780D936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3BDDEE1A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C04411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A432EC2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441E30E1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7C27CE0F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E191A9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54604A6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2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75FBBBF3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7A2D3722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3A90398" w14:textId="2C475945" w:rsidR="007B67E8" w:rsidRPr="007805E6" w:rsidRDefault="001414A9" w:rsidP="00621BE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Board minutes from </w:t>
            </w:r>
            <w:r w:rsidR="006811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July 25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2017</w:t>
            </w:r>
          </w:p>
        </w:tc>
      </w:tr>
      <w:tr w:rsidR="007B67E8" w:rsidRPr="007805E6" w14:paraId="5FC6962D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55666265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3D9A61D" w14:textId="380652A0" w:rsidR="007B67E8" w:rsidRPr="007805E6" w:rsidRDefault="005E49F2" w:rsidP="00621B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the </w:t>
            </w:r>
            <w:r w:rsidR="0068113F">
              <w:rPr>
                <w:rFonts w:ascii="Times New Roman" w:eastAsia="Times New Roman" w:hAnsi="Times New Roman" w:cs="Times New Roman"/>
                <w:sz w:val="22"/>
                <w:szCs w:val="22"/>
              </w:rPr>
              <w:t>July 25</w:t>
            </w:r>
            <w:r w:rsidR="008943DB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, 20</w:t>
            </w:r>
            <w:r w:rsidR="001414A9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17, minutes</w:t>
            </w:r>
          </w:p>
        </w:tc>
      </w:tr>
      <w:tr w:rsidR="007B67E8" w:rsidRPr="007805E6" w14:paraId="3BE55BA8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07C2EE9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1720966F" w14:textId="2EF7A873" w:rsidR="007B67E8" w:rsidRPr="007805E6" w:rsidRDefault="00F11FAE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  <w:tc>
          <w:tcPr>
            <w:tcW w:w="1529" w:type="dxa"/>
            <w:gridSpan w:val="2"/>
          </w:tcPr>
          <w:p w14:paraId="5837E87B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73DE8D73" w14:textId="4296F2EA" w:rsidR="007B67E8" w:rsidRPr="007805E6" w:rsidRDefault="00F11FA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</w:p>
        </w:tc>
      </w:tr>
      <w:tr w:rsidR="007B67E8" w:rsidRPr="007805E6" w14:paraId="4089C219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68F9FEA4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077221DD" w14:textId="1E6BC9D6" w:rsidR="00EC773A" w:rsidRPr="00EC773A" w:rsidRDefault="00EC773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Recruitment/Enrollment total should be </w:t>
            </w:r>
            <w:r w:rsidR="00F11FAE">
              <w:rPr>
                <w:rFonts w:ascii="Times New Roman" w:hAnsi="Times New Roman" w:cs="Times New Roman"/>
                <w:sz w:val="22"/>
                <w:szCs w:val="22"/>
              </w:rPr>
              <w:t xml:space="preserve">shown to correctly total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331 (not 342)</w:t>
            </w:r>
          </w:p>
        </w:tc>
      </w:tr>
      <w:tr w:rsidR="007B67E8" w:rsidRPr="007805E6" w14:paraId="37B5F56B" w14:textId="77777777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FE8165D" w14:textId="6DB1FD06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5AEF376" w14:textId="1E0BFE7B" w:rsidR="007B67E8" w:rsidRPr="007805E6" w:rsidRDefault="00EC773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shd w:val="clear" w:color="auto" w:fill="66FF66"/>
          </w:tcPr>
          <w:p w14:paraId="23BEAB25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64B86389" w14:textId="4D2E6E4E" w:rsidR="007B67E8" w:rsidRPr="007805E6" w:rsidRDefault="00EC773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0CF685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7FE2CF2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3B332866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4A1A14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1AC7476D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5A94D9AB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B6F601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10CBB9C" w14:textId="77777777" w:rsidR="007B67E8" w:rsidRDefault="007B67E8">
      <w:pPr>
        <w:pStyle w:val="normal0"/>
        <w:rPr>
          <w:rFonts w:ascii="Times New Roman" w:hAnsi="Times New Roman" w:cs="Times New Roman"/>
        </w:rPr>
      </w:pPr>
    </w:p>
    <w:p w14:paraId="5F291E62" w14:textId="77777777" w:rsidR="00F11FAE" w:rsidRDefault="00F11FAE">
      <w:pPr>
        <w:pStyle w:val="normal0"/>
        <w:rPr>
          <w:rFonts w:ascii="Times New Roman" w:hAnsi="Times New Roman" w:cs="Times New Roman"/>
        </w:rPr>
      </w:pPr>
    </w:p>
    <w:p w14:paraId="477F7788" w14:textId="77777777" w:rsidR="00F11FAE" w:rsidRPr="007805E6" w:rsidRDefault="00F11FAE">
      <w:pPr>
        <w:pStyle w:val="normal0"/>
        <w:rPr>
          <w:rFonts w:ascii="Times New Roman" w:hAnsi="Times New Roman" w:cs="Times New Roman"/>
        </w:rPr>
      </w:pPr>
    </w:p>
    <w:p w14:paraId="008617E8" w14:textId="77777777" w:rsidR="007B67E8" w:rsidRPr="007805E6" w:rsidRDefault="005E49F2">
      <w:pPr>
        <w:pStyle w:val="normal0"/>
        <w:rPr>
          <w:rFonts w:ascii="Times New Roman" w:hAnsi="Times New Roman" w:cs="Times New Roman"/>
          <w:u w:val="single"/>
        </w:rPr>
      </w:pPr>
      <w:r w:rsidRPr="007805E6">
        <w:rPr>
          <w:rFonts w:ascii="Times New Roman" w:hAnsi="Times New Roman" w:cs="Times New Roman"/>
          <w:u w:val="single"/>
        </w:rPr>
        <w:lastRenderedPageBreak/>
        <w:t>NEW BUSINESS</w:t>
      </w:r>
    </w:p>
    <w:p w14:paraId="0547207E" w14:textId="77777777" w:rsidR="00283EA9" w:rsidRPr="007805E6" w:rsidRDefault="00283EA9">
      <w:pPr>
        <w:pStyle w:val="normal0"/>
        <w:rPr>
          <w:rFonts w:ascii="Times New Roman" w:hAnsi="Times New Roman" w:cs="Times New Roman"/>
          <w:u w:val="single"/>
        </w:rPr>
      </w:pPr>
    </w:p>
    <w:p w14:paraId="61EAF8C6" w14:textId="77777777" w:rsidR="00283EA9" w:rsidRPr="007805E6" w:rsidRDefault="00283EA9" w:rsidP="00283EA9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283EA9" w:rsidRPr="007805E6" w14:paraId="36CC235D" w14:textId="77777777" w:rsidTr="00283EA9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E569F45" w14:textId="77777777" w:rsidR="00283EA9" w:rsidRPr="007805E6" w:rsidRDefault="00283EA9" w:rsidP="00283EA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2C28DDA7" w14:textId="3187396F" w:rsidR="00283EA9" w:rsidRPr="007805E6" w:rsidRDefault="0068113F" w:rsidP="00EC773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Beth Finch from Charter Source</w:t>
            </w:r>
            <w:r w:rsidR="00EC77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C77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Practices of High Performing Boards training </w:t>
            </w:r>
          </w:p>
        </w:tc>
      </w:tr>
      <w:tr w:rsidR="00283EA9" w:rsidRPr="007805E6" w14:paraId="284BEA84" w14:textId="77777777" w:rsidTr="00283EA9">
        <w:trPr>
          <w:trHeight w:val="280"/>
        </w:trPr>
        <w:tc>
          <w:tcPr>
            <w:tcW w:w="1319" w:type="dxa"/>
            <w:shd w:val="clear" w:color="auto" w:fill="95B3D7"/>
          </w:tcPr>
          <w:p w14:paraId="50757C81" w14:textId="77777777" w:rsidR="00283EA9" w:rsidRPr="007805E6" w:rsidRDefault="00283EA9" w:rsidP="00283EA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001985C2" w14:textId="4344414A" w:rsidR="00283EA9" w:rsidRDefault="00833961" w:rsidP="0068113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Agenda overview</w:t>
            </w:r>
            <w:r w:rsidR="0068113F">
              <w:rPr>
                <w:rFonts w:ascii="Times New Roman" w:hAnsi="Times New Roman" w:cs="Times New Roman"/>
                <w:sz w:val="22"/>
                <w:szCs w:val="22"/>
              </w:rPr>
              <w:t>: governance committee, implementing strategic plan, and other items for strengthening board governance</w:t>
            </w:r>
            <w:r w:rsidR="0012149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6B50A1F7" w14:textId="6E9202CD" w:rsidR="00F11FAE" w:rsidRDefault="00121494" w:rsidP="0068113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Current Strengths at NECP</w:t>
            </w:r>
            <w:r w:rsidR="00F11F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E2D25C9" w14:textId="4FAFAA97" w:rsidR="00F11FAE" w:rsidRDefault="00F11FAE" w:rsidP="00F11FAE">
            <w:pPr>
              <w:pStyle w:val="normal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Thoughtful and thorough strategic plan</w:t>
            </w:r>
          </w:p>
          <w:p w14:paraId="288BC6CE" w14:textId="7E3BDE17" w:rsidR="00F11FAE" w:rsidRDefault="00F11FAE" w:rsidP="00F11FAE">
            <w:pPr>
              <w:pStyle w:val="normal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Healthy fund balance for </w:t>
            </w:r>
            <w:r w:rsidR="00121494">
              <w:rPr>
                <w:rFonts w:ascii="Times New Roman" w:hAnsi="Times New Roman" w:cs="Times New Roman"/>
                <w:sz w:val="22"/>
                <w:szCs w:val="22"/>
              </w:rPr>
              <w:t xml:space="preserve">current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stage of school development</w:t>
            </w:r>
          </w:p>
          <w:p w14:paraId="5115E147" w14:textId="72826A94" w:rsidR="00F11FAE" w:rsidRDefault="00121494" w:rsidP="00F11FA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F11FAE">
              <w:rPr>
                <w:rFonts w:ascii="Times New Roman" w:hAnsi="Times New Roman" w:cs="Times New Roman"/>
                <w:sz w:val="22"/>
                <w:szCs w:val="22"/>
              </w:rPr>
              <w:t>pportunities of growth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 NECP</w:t>
            </w:r>
            <w:r w:rsidR="00F11F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3C46061" w14:textId="77777777" w:rsidR="00F11FAE" w:rsidRDefault="00F11FAE" w:rsidP="00F11FAE">
            <w:pPr>
              <w:pStyle w:val="normal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Create clear committee charters</w:t>
            </w:r>
          </w:p>
          <w:p w14:paraId="08434914" w14:textId="77777777" w:rsidR="00F11FAE" w:rsidRDefault="00F11FAE" w:rsidP="00F11FAE">
            <w:pPr>
              <w:pStyle w:val="normal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Create board calendar for compliance milestones</w:t>
            </w:r>
          </w:p>
          <w:p w14:paraId="18572696" w14:textId="77777777" w:rsidR="00121494" w:rsidRDefault="00121494" w:rsidP="0012149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403E0" w14:textId="77777777" w:rsidR="00121494" w:rsidRDefault="00121494" w:rsidP="0012149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of the board: provide direction, oversight, and support</w:t>
            </w:r>
          </w:p>
          <w:p w14:paraId="4FD59B64" w14:textId="77777777" w:rsidR="00121494" w:rsidRDefault="00121494" w:rsidP="0012149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F30B7" w14:textId="507A4A36" w:rsidR="00121494" w:rsidRDefault="00121494" w:rsidP="0012149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Core responsibilities: keeper of vision and strategy, risk management, leadership oversight and development, provide resources, remove obstacles, </w:t>
            </w:r>
            <w:r w:rsidR="004A26FE">
              <w:rPr>
                <w:rFonts w:ascii="Times New Roman" w:hAnsi="Times New Roman" w:cs="Times New Roman"/>
                <w:sz w:val="22"/>
                <w:szCs w:val="22"/>
              </w:rPr>
              <w:t>and board self-management</w:t>
            </w:r>
          </w:p>
          <w:p w14:paraId="7E7DCA63" w14:textId="77777777" w:rsidR="004A26FE" w:rsidRDefault="004A26FE" w:rsidP="0012149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7B49C" w14:textId="77777777" w:rsidR="004A26FE" w:rsidRDefault="004A26FE" w:rsidP="004A26F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Goal-setting: align school goals created from strategic plan to 2-3 annual board goals</w:t>
            </w:r>
          </w:p>
          <w:p w14:paraId="7CC8979D" w14:textId="77777777" w:rsidR="004A26FE" w:rsidRDefault="004A26FE" w:rsidP="004A26F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09390" w14:textId="77777777" w:rsidR="004A26FE" w:rsidRDefault="004A26FE" w:rsidP="004A26F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 study: Success of PAVE in Milwaukee </w:t>
            </w:r>
          </w:p>
          <w:p w14:paraId="52F9FC0A" w14:textId="77777777" w:rsidR="00833961" w:rsidRDefault="00833961" w:rsidP="004A26F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632E9" w14:textId="32FD4A61" w:rsidR="00833961" w:rsidRPr="007805E6" w:rsidRDefault="00833961" w:rsidP="004A26FE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Emphasize developing deep relationship with school leadership based on open dialogue</w:t>
            </w:r>
          </w:p>
        </w:tc>
      </w:tr>
    </w:tbl>
    <w:p w14:paraId="010AF2D3" w14:textId="71AC9E6A" w:rsidR="0068113F" w:rsidRDefault="0068113F" w:rsidP="007805E6">
      <w:pPr>
        <w:pStyle w:val="normal0"/>
        <w:rPr>
          <w:rFonts w:ascii="Times New Roman" w:hAnsi="Times New Roman" w:cs="Times New Roman"/>
        </w:rPr>
      </w:pPr>
    </w:p>
    <w:p w14:paraId="33F1D29A" w14:textId="77777777" w:rsidR="00F11FAE" w:rsidRPr="007805E6" w:rsidRDefault="00F11FAE" w:rsidP="007805E6">
      <w:pPr>
        <w:pStyle w:val="normal0"/>
        <w:rPr>
          <w:rFonts w:ascii="Times New Roman" w:hAnsi="Times New Roman" w:cs="Times New Roman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805E6" w:rsidRPr="007805E6" w14:paraId="0DBC87AD" w14:textId="77777777" w:rsidTr="007805E6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A3B012C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74A8E094" w14:textId="68B68BBF" w:rsidR="007805E6" w:rsidRPr="0068113F" w:rsidRDefault="00A63706" w:rsidP="007805E6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Accept</w:t>
            </w:r>
            <w:r w:rsidR="0068113F" w:rsidRPr="0068113F">
              <w:rPr>
                <w:rFonts w:ascii="Times New Roman" w:hAnsi="Times New Roman" w:cs="Times New Roman"/>
                <w:b/>
              </w:rPr>
              <w:t xml:space="preserve"> </w:t>
            </w:r>
            <w:r w:rsidR="0068113F">
              <w:rPr>
                <w:rFonts w:ascii="Times New Roman" w:hAnsi="Times New Roman" w:cs="Times New Roman"/>
                <w:b/>
              </w:rPr>
              <w:t>June 2017 financials</w:t>
            </w:r>
          </w:p>
        </w:tc>
      </w:tr>
      <w:tr w:rsidR="007805E6" w:rsidRPr="007805E6" w14:paraId="6669DA4D" w14:textId="77777777" w:rsidTr="007805E6">
        <w:trPr>
          <w:trHeight w:val="280"/>
        </w:trPr>
        <w:tc>
          <w:tcPr>
            <w:tcW w:w="1319" w:type="dxa"/>
            <w:shd w:val="clear" w:color="auto" w:fill="B3B3B3"/>
          </w:tcPr>
          <w:p w14:paraId="14ADBFB5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68A03DA5" w14:textId="5527F70C" w:rsidR="00B056AE" w:rsidRPr="007805E6" w:rsidRDefault="00A63706" w:rsidP="007805E6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Accept</w:t>
            </w:r>
            <w:r w:rsidR="0068113F">
              <w:rPr>
                <w:rFonts w:ascii="Times New Roman" w:hAnsi="Times New Roman" w:cs="Times New Roman"/>
                <w:sz w:val="22"/>
                <w:szCs w:val="22"/>
              </w:rPr>
              <w:t xml:space="preserve"> June 2017 financials</w:t>
            </w:r>
          </w:p>
        </w:tc>
      </w:tr>
      <w:tr w:rsidR="007805E6" w:rsidRPr="007805E6" w14:paraId="5935935F" w14:textId="77777777" w:rsidTr="007805E6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5E8A361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48D066D3" w14:textId="4FB17DE4" w:rsidR="007805E6" w:rsidRPr="007805E6" w:rsidRDefault="00A6370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</w:p>
        </w:tc>
        <w:tc>
          <w:tcPr>
            <w:tcW w:w="1529" w:type="dxa"/>
            <w:gridSpan w:val="2"/>
          </w:tcPr>
          <w:p w14:paraId="7E059B65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38275D5D" w14:textId="67BBDEF0" w:rsidR="007805E6" w:rsidRPr="007805E6" w:rsidRDefault="00A6370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Jenna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McKenney</w:t>
            </w:r>
            <w:proofErr w:type="spellEnd"/>
          </w:p>
        </w:tc>
      </w:tr>
      <w:tr w:rsidR="007805E6" w:rsidRPr="007805E6" w14:paraId="69A13AD3" w14:textId="77777777" w:rsidTr="007805E6">
        <w:trPr>
          <w:trHeight w:val="280"/>
        </w:trPr>
        <w:tc>
          <w:tcPr>
            <w:tcW w:w="1319" w:type="dxa"/>
            <w:shd w:val="clear" w:color="auto" w:fill="95B3D7"/>
          </w:tcPr>
          <w:p w14:paraId="77639480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6BBABD9" w14:textId="194DD713" w:rsidR="00A63706" w:rsidRDefault="00A63706" w:rsidP="00A63706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A63706">
              <w:rPr>
                <w:rFonts w:ascii="Times New Roman" w:hAnsi="Times New Roman" w:cs="Times New Roman"/>
                <w:sz w:val="22"/>
                <w:szCs w:val="22"/>
              </w:rPr>
              <w:t>The revised budget projected expenditures exce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eding revenues (annual deficit) </w:t>
            </w:r>
            <w:r w:rsidRPr="00A63706">
              <w:rPr>
                <w:rFonts w:ascii="Times New Roman" w:hAnsi="Times New Roman" w:cs="Times New Roman"/>
                <w:sz w:val="22"/>
                <w:szCs w:val="22"/>
              </w:rPr>
              <w:t>in all funds by ($30,253), whereas, the actual activity for the fiscal year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3706">
              <w:rPr>
                <w:rFonts w:ascii="Times New Roman" w:hAnsi="Times New Roman" w:cs="Times New Roman"/>
                <w:sz w:val="22"/>
                <w:szCs w:val="22"/>
              </w:rPr>
              <w:t>ended June 30th (preliminary) reported a deficit of $1,813.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Although, this does not include IB reimbursements.</w:t>
            </w:r>
          </w:p>
          <w:p w14:paraId="4244EF68" w14:textId="28455912" w:rsidR="00A63706" w:rsidRPr="007805E6" w:rsidRDefault="00A63706" w:rsidP="00A63706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E6" w:rsidRPr="007805E6" w14:paraId="2B3432DF" w14:textId="77777777" w:rsidTr="007805E6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95AACE2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56A73A15" w14:textId="061F6C37" w:rsidR="007805E6" w:rsidRPr="007805E6" w:rsidRDefault="00A63706" w:rsidP="007805E6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shd w:val="clear" w:color="auto" w:fill="66FF66"/>
          </w:tcPr>
          <w:p w14:paraId="686C2B9E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18D22D22" w14:textId="2D64911A" w:rsidR="007805E6" w:rsidRPr="007805E6" w:rsidRDefault="00A63706" w:rsidP="007805E6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521A37EF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52E0A9B5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FDB7573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1357772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5E6" w:rsidRPr="007805E6" w14:paraId="269CB1F9" w14:textId="77777777" w:rsidTr="007805E6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C906291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A220814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C69FF81" w14:textId="77777777" w:rsidR="003B29BD" w:rsidRDefault="003B29BD" w:rsidP="003B29BD">
      <w:pPr>
        <w:pStyle w:val="normal0"/>
        <w:rPr>
          <w:rFonts w:ascii="Times New Roman" w:hAnsi="Times New Roman" w:cs="Times New Roman"/>
          <w:b/>
        </w:rPr>
      </w:pPr>
    </w:p>
    <w:p w14:paraId="07C0069A" w14:textId="77777777" w:rsidR="0068113F" w:rsidRPr="007805E6" w:rsidRDefault="0068113F" w:rsidP="0068113F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68113F" w:rsidRPr="007805E6" w14:paraId="60CC008B" w14:textId="77777777" w:rsidTr="00EC773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CC9FB0A" w14:textId="77777777" w:rsidR="0068113F" w:rsidRPr="007805E6" w:rsidRDefault="0068113F" w:rsidP="00EC773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1BB09836" w14:textId="2B8BDEFE" w:rsidR="0068113F" w:rsidRPr="007805E6" w:rsidRDefault="0068113F" w:rsidP="00EC773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Review Title Program Corrective Action Plan</w:t>
            </w:r>
          </w:p>
        </w:tc>
      </w:tr>
      <w:tr w:rsidR="0068113F" w:rsidRPr="007805E6" w14:paraId="5939642C" w14:textId="77777777" w:rsidTr="00EC773A">
        <w:trPr>
          <w:trHeight w:val="280"/>
        </w:trPr>
        <w:tc>
          <w:tcPr>
            <w:tcW w:w="1319" w:type="dxa"/>
            <w:shd w:val="clear" w:color="auto" w:fill="95B3D7"/>
          </w:tcPr>
          <w:p w14:paraId="0D3DC5CB" w14:textId="77777777" w:rsidR="0068113F" w:rsidRPr="007805E6" w:rsidRDefault="0068113F" w:rsidP="00EC773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15D9A270" w14:textId="438C3DED" w:rsidR="0068113F" w:rsidRPr="007805E6" w:rsidRDefault="00A63706" w:rsidP="00EC773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 outlines areas of non-compliance revealed in latest audit and how to resolve them</w:t>
            </w:r>
            <w:r w:rsidR="00A22A41">
              <w:rPr>
                <w:rFonts w:ascii="Times New Roman" w:hAnsi="Times New Roman" w:cs="Times New Roman"/>
                <w:sz w:val="22"/>
                <w:szCs w:val="22"/>
              </w:rPr>
              <w:t>. Calendar has been created to monitor completion of these items.</w:t>
            </w:r>
          </w:p>
        </w:tc>
      </w:tr>
    </w:tbl>
    <w:p w14:paraId="245A92CB" w14:textId="77777777" w:rsidR="0068113F" w:rsidRDefault="0068113F" w:rsidP="003B29BD">
      <w:pPr>
        <w:pStyle w:val="normal0"/>
        <w:rPr>
          <w:rFonts w:ascii="Times New Roman" w:hAnsi="Times New Roman" w:cs="Times New Roman"/>
          <w:b/>
        </w:rPr>
      </w:pPr>
    </w:p>
    <w:p w14:paraId="1C68EF3C" w14:textId="77777777" w:rsidR="0068113F" w:rsidRPr="007805E6" w:rsidRDefault="0068113F" w:rsidP="0068113F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68113F" w:rsidRPr="007805E6" w14:paraId="2922B417" w14:textId="77777777" w:rsidTr="00EC773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0AE857A" w14:textId="77777777" w:rsidR="0068113F" w:rsidRPr="007805E6" w:rsidRDefault="0068113F" w:rsidP="00EC773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42434108" w14:textId="68841A18" w:rsidR="0068113F" w:rsidRPr="007805E6" w:rsidRDefault="0068113F" w:rsidP="00EC773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Review SAM Site Visit and Continuous Improvement Plan</w:t>
            </w:r>
          </w:p>
        </w:tc>
      </w:tr>
      <w:tr w:rsidR="0068113F" w:rsidRPr="007805E6" w14:paraId="441D4995" w14:textId="77777777" w:rsidTr="00EC773A">
        <w:trPr>
          <w:trHeight w:val="280"/>
        </w:trPr>
        <w:tc>
          <w:tcPr>
            <w:tcW w:w="1319" w:type="dxa"/>
            <w:shd w:val="clear" w:color="auto" w:fill="95B3D7"/>
          </w:tcPr>
          <w:p w14:paraId="33638FAD" w14:textId="77777777" w:rsidR="0068113F" w:rsidRPr="007805E6" w:rsidRDefault="0068113F" w:rsidP="00EC773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0D8BB7F7" w14:textId="5E4B2F9C" w:rsidR="0068113F" w:rsidRPr="007805E6" w:rsidRDefault="0068113F" w:rsidP="0068113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E2CAB" w14:textId="77777777" w:rsidR="0068113F" w:rsidRDefault="0068113F" w:rsidP="003B29BD">
      <w:pPr>
        <w:pStyle w:val="normal0"/>
        <w:rPr>
          <w:rFonts w:ascii="Times New Roman" w:hAnsi="Times New Roman" w:cs="Times New Roman"/>
          <w:b/>
        </w:rPr>
      </w:pPr>
    </w:p>
    <w:p w14:paraId="37C47B6E" w14:textId="77777777" w:rsidR="0068113F" w:rsidRPr="007805E6" w:rsidRDefault="0068113F" w:rsidP="003B29BD">
      <w:pPr>
        <w:pStyle w:val="normal0"/>
        <w:rPr>
          <w:rFonts w:ascii="Times New Roman" w:hAnsi="Times New Roman" w:cs="Times New Roman"/>
          <w:b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3B29BD" w:rsidRPr="007805E6" w14:paraId="075C4F14" w14:textId="77777777" w:rsidTr="007E1392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97BCC4E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D59C160" w14:textId="776920AD" w:rsidR="003B29BD" w:rsidRPr="007805E6" w:rsidRDefault="007E1392" w:rsidP="0068113F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6811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Strategic Plan</w:t>
            </w:r>
          </w:p>
        </w:tc>
      </w:tr>
      <w:tr w:rsidR="003B29BD" w:rsidRPr="007805E6" w14:paraId="52927775" w14:textId="77777777" w:rsidTr="007E1392">
        <w:trPr>
          <w:trHeight w:val="280"/>
        </w:trPr>
        <w:tc>
          <w:tcPr>
            <w:tcW w:w="1319" w:type="dxa"/>
            <w:shd w:val="clear" w:color="auto" w:fill="B3B3B3"/>
          </w:tcPr>
          <w:p w14:paraId="7B526583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230D5C16" w14:textId="7C51ABA3" w:rsidR="003B29BD" w:rsidRPr="007805E6" w:rsidRDefault="007E1392" w:rsidP="0068113F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</w:t>
            </w:r>
            <w:r w:rsidR="0068113F">
              <w:rPr>
                <w:rFonts w:ascii="Times New Roman" w:eastAsia="Times New Roman" w:hAnsi="Times New Roman" w:cs="Times New Roman"/>
                <w:sz w:val="22"/>
                <w:szCs w:val="22"/>
              </w:rPr>
              <w:t>Strategic Plan</w:t>
            </w:r>
          </w:p>
        </w:tc>
      </w:tr>
      <w:tr w:rsidR="003B29BD" w:rsidRPr="007805E6" w14:paraId="194F6422" w14:textId="77777777" w:rsidTr="007E139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7FD9793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36ACB499" w14:textId="3E82EB2B" w:rsidR="003B29BD" w:rsidRPr="007805E6" w:rsidRDefault="002F3FB7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  <w:tc>
          <w:tcPr>
            <w:tcW w:w="1529" w:type="dxa"/>
            <w:gridSpan w:val="2"/>
          </w:tcPr>
          <w:p w14:paraId="1A993564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02A1EEB6" w14:textId="3ED83A98" w:rsidR="003B29BD" w:rsidRPr="007805E6" w:rsidRDefault="002F3FB7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</w:t>
            </w:r>
          </w:p>
        </w:tc>
      </w:tr>
      <w:tr w:rsidR="003B29BD" w:rsidRPr="007805E6" w14:paraId="0907B2D9" w14:textId="77777777" w:rsidTr="007E1392">
        <w:trPr>
          <w:trHeight w:val="280"/>
        </w:trPr>
        <w:tc>
          <w:tcPr>
            <w:tcW w:w="1319" w:type="dxa"/>
            <w:shd w:val="clear" w:color="auto" w:fill="95B3D7"/>
          </w:tcPr>
          <w:p w14:paraId="15C11FAF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2CE930F3" w14:textId="157EE27B" w:rsidR="003B29BD" w:rsidRPr="007805E6" w:rsidRDefault="00F117AF" w:rsidP="00E14F26">
            <w:pPr>
              <w:pStyle w:val="normal0"/>
              <w:rPr>
                <w:rFonts w:ascii="Times New Roman" w:hAnsi="Times New Roman" w:cs="Times New Roman"/>
              </w:rPr>
            </w:pPr>
            <w:r w:rsidRPr="00F117AF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</w:tr>
      <w:tr w:rsidR="003B29BD" w:rsidRPr="007805E6" w14:paraId="4A04833E" w14:textId="77777777" w:rsidTr="007E1392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764D6C6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4290164A" w14:textId="2F2F908A" w:rsidR="003B29BD" w:rsidRPr="007805E6" w:rsidRDefault="002F3FB7" w:rsidP="007E139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shd w:val="clear" w:color="auto" w:fill="66FF66"/>
          </w:tcPr>
          <w:p w14:paraId="2CB3DCBE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B281FEC" w14:textId="0674A6C7" w:rsidR="003B29BD" w:rsidRPr="007805E6" w:rsidRDefault="002F3FB7" w:rsidP="007E139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D5D4B5F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1F213C8D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591CBA2C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E1F18BB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29BD" w:rsidRPr="007805E6" w14:paraId="375B0AE9" w14:textId="77777777" w:rsidTr="007E139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2A2BBC0A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6AD98F4A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841F265" w14:textId="77777777" w:rsidR="007B67E8" w:rsidRDefault="007B67E8">
      <w:pPr>
        <w:pStyle w:val="normal0"/>
        <w:rPr>
          <w:rFonts w:ascii="Times New Roman" w:hAnsi="Times New Roman" w:cs="Times New Roman"/>
        </w:rPr>
      </w:pPr>
    </w:p>
    <w:p w14:paraId="0F083577" w14:textId="77777777" w:rsidR="00A63706" w:rsidRPr="007805E6" w:rsidRDefault="00A63706">
      <w:pPr>
        <w:pStyle w:val="normal0"/>
        <w:rPr>
          <w:rFonts w:ascii="Times New Roman" w:hAnsi="Times New Roman" w:cs="Times New Roman"/>
        </w:rPr>
      </w:pPr>
    </w:p>
    <w:p w14:paraId="04FCD4ED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DIRECTOR REPORT</w:t>
      </w:r>
    </w:p>
    <w:p w14:paraId="72813F78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f6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B67E8" w:rsidRPr="007805E6" w14:paraId="32ED47C2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36CC159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5E425CC1" w14:textId="77777777" w:rsidR="007B67E8" w:rsidRPr="007805E6" w:rsidRDefault="005E49F2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Recruitment/Enrollment Update</w:t>
            </w:r>
          </w:p>
        </w:tc>
      </w:tr>
      <w:tr w:rsidR="007B67E8" w:rsidRPr="007805E6" w14:paraId="44681347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53E6A9AE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530847A2" w14:textId="56239666" w:rsidR="007B67E8" w:rsidRPr="007805E6" w:rsidRDefault="00621B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>Current Enrollment:</w:t>
            </w:r>
            <w:r w:rsidR="002F3FB7">
              <w:rPr>
                <w:rFonts w:ascii="Times New Roman" w:hAnsi="Times New Roman" w:cs="Times New Roman"/>
              </w:rPr>
              <w:t xml:space="preserve"> 48</w:t>
            </w:r>
            <w:r w:rsidR="007003AD">
              <w:rPr>
                <w:rFonts w:ascii="Times New Roman" w:hAnsi="Times New Roman" w:cs="Times New Roman"/>
              </w:rPr>
              <w:t xml:space="preserve"> in Kindergarten; 50 in 1</w:t>
            </w:r>
            <w:r w:rsidR="007003AD" w:rsidRPr="007003AD">
              <w:rPr>
                <w:rFonts w:ascii="Times New Roman" w:hAnsi="Times New Roman" w:cs="Times New Roman"/>
                <w:vertAlign w:val="superscript"/>
              </w:rPr>
              <w:t>st</w:t>
            </w:r>
            <w:r w:rsidR="002F3FB7">
              <w:rPr>
                <w:rFonts w:ascii="Times New Roman" w:hAnsi="Times New Roman" w:cs="Times New Roman"/>
              </w:rPr>
              <w:t xml:space="preserve"> grade; 47</w:t>
            </w:r>
            <w:r w:rsidR="007003AD">
              <w:rPr>
                <w:rFonts w:ascii="Times New Roman" w:hAnsi="Times New Roman" w:cs="Times New Roman"/>
              </w:rPr>
              <w:t xml:space="preserve"> in 2</w:t>
            </w:r>
            <w:r w:rsidR="007003AD" w:rsidRPr="007003AD">
              <w:rPr>
                <w:rFonts w:ascii="Times New Roman" w:hAnsi="Times New Roman" w:cs="Times New Roman"/>
                <w:vertAlign w:val="superscript"/>
              </w:rPr>
              <w:t>nd</w:t>
            </w:r>
            <w:r w:rsidR="002F3FB7">
              <w:rPr>
                <w:rFonts w:ascii="Times New Roman" w:hAnsi="Times New Roman" w:cs="Times New Roman"/>
              </w:rPr>
              <w:t xml:space="preserve"> grade; 45</w:t>
            </w:r>
            <w:r w:rsidR="007003AD">
              <w:rPr>
                <w:rFonts w:ascii="Times New Roman" w:hAnsi="Times New Roman" w:cs="Times New Roman"/>
              </w:rPr>
              <w:t xml:space="preserve"> in 3</w:t>
            </w:r>
            <w:r w:rsidR="007003AD" w:rsidRPr="007003AD">
              <w:rPr>
                <w:rFonts w:ascii="Times New Roman" w:hAnsi="Times New Roman" w:cs="Times New Roman"/>
                <w:vertAlign w:val="superscript"/>
              </w:rPr>
              <w:t>rd</w:t>
            </w:r>
            <w:r w:rsidR="007003AD">
              <w:rPr>
                <w:rFonts w:ascii="Times New Roman" w:hAnsi="Times New Roman" w:cs="Times New Roman"/>
              </w:rPr>
              <w:t xml:space="preserve"> g</w:t>
            </w:r>
            <w:r w:rsidR="002F3FB7">
              <w:rPr>
                <w:rFonts w:ascii="Times New Roman" w:hAnsi="Times New Roman" w:cs="Times New Roman"/>
              </w:rPr>
              <w:t>rade; 49</w:t>
            </w:r>
            <w:r w:rsidR="007003AD">
              <w:rPr>
                <w:rFonts w:ascii="Times New Roman" w:hAnsi="Times New Roman" w:cs="Times New Roman"/>
              </w:rPr>
              <w:t xml:space="preserve"> in 4</w:t>
            </w:r>
            <w:r w:rsidR="007003AD" w:rsidRPr="007003AD">
              <w:rPr>
                <w:rFonts w:ascii="Times New Roman" w:hAnsi="Times New Roman" w:cs="Times New Roman"/>
                <w:vertAlign w:val="superscript"/>
              </w:rPr>
              <w:t>th</w:t>
            </w:r>
            <w:r w:rsidR="002F3FB7">
              <w:rPr>
                <w:rFonts w:ascii="Times New Roman" w:hAnsi="Times New Roman" w:cs="Times New Roman"/>
              </w:rPr>
              <w:t xml:space="preserve"> grade; 39</w:t>
            </w:r>
            <w:r w:rsidR="007003AD">
              <w:rPr>
                <w:rFonts w:ascii="Times New Roman" w:hAnsi="Times New Roman" w:cs="Times New Roman"/>
              </w:rPr>
              <w:t xml:space="preserve"> in 5</w:t>
            </w:r>
            <w:r w:rsidR="007003AD" w:rsidRPr="007003AD">
              <w:rPr>
                <w:rFonts w:ascii="Times New Roman" w:hAnsi="Times New Roman" w:cs="Times New Roman"/>
                <w:vertAlign w:val="superscript"/>
              </w:rPr>
              <w:t>th</w:t>
            </w:r>
            <w:r w:rsidR="002F3FB7">
              <w:rPr>
                <w:rFonts w:ascii="Times New Roman" w:hAnsi="Times New Roman" w:cs="Times New Roman"/>
              </w:rPr>
              <w:t xml:space="preserve"> grade; 39</w:t>
            </w:r>
            <w:r w:rsidR="007003AD">
              <w:rPr>
                <w:rFonts w:ascii="Times New Roman" w:hAnsi="Times New Roman" w:cs="Times New Roman"/>
              </w:rPr>
              <w:t xml:space="preserve"> in 6</w:t>
            </w:r>
            <w:r w:rsidR="007003AD" w:rsidRPr="007003AD">
              <w:rPr>
                <w:rFonts w:ascii="Times New Roman" w:hAnsi="Times New Roman" w:cs="Times New Roman"/>
                <w:vertAlign w:val="superscript"/>
              </w:rPr>
              <w:t>th</w:t>
            </w:r>
            <w:r w:rsidR="002F3FB7">
              <w:rPr>
                <w:rFonts w:ascii="Times New Roman" w:hAnsi="Times New Roman" w:cs="Times New Roman"/>
              </w:rPr>
              <w:t xml:space="preserve"> grade = 317 </w:t>
            </w:r>
            <w:r w:rsidR="007003AD">
              <w:rPr>
                <w:rFonts w:ascii="Times New Roman" w:hAnsi="Times New Roman" w:cs="Times New Roman"/>
              </w:rPr>
              <w:t>total</w:t>
            </w:r>
          </w:p>
          <w:p w14:paraId="7FB1005E" w14:textId="10751D96" w:rsidR="001B3082" w:rsidRPr="007805E6" w:rsidRDefault="001B308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</w:rPr>
              <w:t xml:space="preserve">Budgeted: </w:t>
            </w:r>
            <w:r w:rsidR="007003AD">
              <w:rPr>
                <w:rFonts w:ascii="Times New Roman" w:hAnsi="Times New Roman" w:cs="Times New Roman"/>
              </w:rPr>
              <w:t>315</w:t>
            </w:r>
          </w:p>
        </w:tc>
      </w:tr>
    </w:tbl>
    <w:p w14:paraId="133A80CE" w14:textId="77777777" w:rsidR="00E14F26" w:rsidRPr="007805E6" w:rsidRDefault="00E14F26">
      <w:pPr>
        <w:pStyle w:val="normal0"/>
        <w:rPr>
          <w:rFonts w:ascii="Times New Roman" w:hAnsi="Times New Roman" w:cs="Times New Roman"/>
          <w:u w:val="single"/>
        </w:rPr>
      </w:pPr>
    </w:p>
    <w:p w14:paraId="05AC8815" w14:textId="26934CCD" w:rsidR="003E4210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  <w:t>AUTHORIZER INPUT</w:t>
      </w:r>
    </w:p>
    <w:p w14:paraId="162CA2E4" w14:textId="7E17889C" w:rsidR="003E4210" w:rsidRPr="007805E6" w:rsidRDefault="00125E53" w:rsidP="00716BC8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>None</w:t>
      </w:r>
    </w:p>
    <w:p w14:paraId="4971B72E" w14:textId="77777777" w:rsidR="00715F1D" w:rsidRPr="007805E6" w:rsidRDefault="00715F1D">
      <w:pPr>
        <w:pStyle w:val="normal0"/>
        <w:rPr>
          <w:rFonts w:ascii="Times New Roman" w:hAnsi="Times New Roman" w:cs="Times New Roman"/>
        </w:rPr>
      </w:pPr>
    </w:p>
    <w:p w14:paraId="2A8D3BF3" w14:textId="77777777" w:rsidR="00715F1D" w:rsidRPr="007805E6" w:rsidRDefault="00715F1D">
      <w:pPr>
        <w:pStyle w:val="normal0"/>
        <w:rPr>
          <w:rFonts w:ascii="Times New Roman" w:hAnsi="Times New Roman" w:cs="Times New Roman"/>
        </w:rPr>
      </w:pPr>
    </w:p>
    <w:p w14:paraId="0741A3C3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PUBLIC COMMENT</w:t>
      </w:r>
    </w:p>
    <w:p w14:paraId="7C341214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>None</w:t>
      </w:r>
    </w:p>
    <w:p w14:paraId="74A689D7" w14:textId="77777777" w:rsidR="007B67E8" w:rsidRPr="007805E6" w:rsidRDefault="005E49F2">
      <w:pPr>
        <w:pStyle w:val="normal0"/>
        <w:ind w:left="-90" w:firstLine="9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</w:r>
      <w:r w:rsidRPr="007805E6">
        <w:rPr>
          <w:rFonts w:ascii="Times New Roman" w:hAnsi="Times New Roman" w:cs="Times New Roman"/>
        </w:rPr>
        <w:t xml:space="preserve">  </w:t>
      </w:r>
      <w:r w:rsidRPr="007805E6">
        <w:rPr>
          <w:rFonts w:ascii="Times New Roman" w:hAnsi="Times New Roman" w:cs="Times New Roman"/>
          <w:u w:val="single"/>
        </w:rPr>
        <w:t>ADJOURNMENT</w:t>
      </w:r>
    </w:p>
    <w:p w14:paraId="3402F19F" w14:textId="77777777" w:rsidR="007B67E8" w:rsidRPr="007805E6" w:rsidRDefault="007B67E8">
      <w:pPr>
        <w:pStyle w:val="normal0"/>
        <w:ind w:left="-90"/>
        <w:rPr>
          <w:rFonts w:ascii="Times New Roman" w:hAnsi="Times New Roman" w:cs="Times New Roman"/>
        </w:rPr>
      </w:pPr>
    </w:p>
    <w:tbl>
      <w:tblPr>
        <w:tblStyle w:val="afa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1804708E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6FFC259E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373C1BD4" w14:textId="06C17C32" w:rsidR="007B67E8" w:rsidRPr="007805E6" w:rsidRDefault="00FC66D0" w:rsidP="00E14F2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Adjourn a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211C1A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F3FB7">
              <w:rPr>
                <w:rFonts w:ascii="Times New Roman" w:eastAsia="Times New Roman" w:hAnsi="Times New Roman" w:cs="Times New Roman"/>
                <w:sz w:val="22"/>
                <w:szCs w:val="22"/>
              </w:rPr>
              <w:t>7:44</w:t>
            </w:r>
          </w:p>
        </w:tc>
      </w:tr>
      <w:tr w:rsidR="007B67E8" w:rsidRPr="007805E6" w14:paraId="3CA44F46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D5EB792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35B560E3" w14:textId="58E686B0" w:rsidR="007B67E8" w:rsidRPr="007805E6" w:rsidRDefault="002F3FB7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</w:p>
        </w:tc>
        <w:tc>
          <w:tcPr>
            <w:tcW w:w="1529" w:type="dxa"/>
            <w:gridSpan w:val="2"/>
          </w:tcPr>
          <w:p w14:paraId="0A52C041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23A644A6" w14:textId="178281EF" w:rsidR="007B67E8" w:rsidRPr="007805E6" w:rsidRDefault="002F3FB7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</w:tr>
      <w:tr w:rsidR="007B67E8" w:rsidRPr="007805E6" w14:paraId="311E36C9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06820866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588EDF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None</w:t>
            </w:r>
          </w:p>
        </w:tc>
      </w:tr>
      <w:tr w:rsidR="007B67E8" w:rsidRPr="007805E6" w14:paraId="333E8ADC" w14:textId="77777777">
        <w:trPr>
          <w:trHeight w:val="4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F2881E0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00B6BCF" w14:textId="7347A12E" w:rsidR="007B67E8" w:rsidRPr="007805E6" w:rsidRDefault="002F3FB7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shd w:val="clear" w:color="auto" w:fill="66FF66"/>
          </w:tcPr>
          <w:p w14:paraId="51339A5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43B614DE" w14:textId="1DFF5241" w:rsidR="007B67E8" w:rsidRPr="007805E6" w:rsidRDefault="002F3FB7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3B4B4E68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530BC9B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6474F53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8BAD9B2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17E1372A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161E3E1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236FECE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360DF6ED" w14:textId="77777777" w:rsidR="007B67E8" w:rsidRPr="007805E6" w:rsidRDefault="007B67E8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</w:p>
    <w:p w14:paraId="50C6A7D1" w14:textId="3F6AD9B9" w:rsidR="007B67E8" w:rsidRPr="007805E6" w:rsidRDefault="005E49F2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Respectfully submitted by </w:t>
      </w:r>
      <w:r w:rsidR="002553DF" w:rsidRPr="007805E6">
        <w:rPr>
          <w:rFonts w:ascii="Times New Roman" w:hAnsi="Times New Roman" w:cs="Times New Roman"/>
        </w:rPr>
        <w:t>Joe Cole</w:t>
      </w:r>
      <w:bookmarkStart w:id="1" w:name="_GoBack"/>
      <w:bookmarkEnd w:id="1"/>
    </w:p>
    <w:sectPr w:rsidR="007B67E8" w:rsidRPr="007805E6">
      <w:pgSz w:w="12240" w:h="15840"/>
      <w:pgMar w:top="54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06"/>
    <w:multiLevelType w:val="hybridMultilevel"/>
    <w:tmpl w:val="12906DDC"/>
    <w:lvl w:ilvl="0" w:tplc="97BEF75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732"/>
    <w:multiLevelType w:val="hybridMultilevel"/>
    <w:tmpl w:val="7D7C5E04"/>
    <w:lvl w:ilvl="0" w:tplc="97BEF75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52E2"/>
    <w:multiLevelType w:val="hybridMultilevel"/>
    <w:tmpl w:val="ED047692"/>
    <w:lvl w:ilvl="0" w:tplc="E6AE32B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66F1"/>
    <w:multiLevelType w:val="hybridMultilevel"/>
    <w:tmpl w:val="9A02E772"/>
    <w:lvl w:ilvl="0" w:tplc="55FE71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7EF5"/>
    <w:multiLevelType w:val="hybridMultilevel"/>
    <w:tmpl w:val="ACD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1FB"/>
    <w:multiLevelType w:val="hybridMultilevel"/>
    <w:tmpl w:val="59D0EEC0"/>
    <w:lvl w:ilvl="0" w:tplc="8B98E9F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F5699B"/>
    <w:multiLevelType w:val="hybridMultilevel"/>
    <w:tmpl w:val="59D0EEC0"/>
    <w:lvl w:ilvl="0" w:tplc="8B98E9F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934B70"/>
    <w:multiLevelType w:val="hybridMultilevel"/>
    <w:tmpl w:val="A8A2FD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67E8"/>
    <w:rsid w:val="00044389"/>
    <w:rsid w:val="000D2873"/>
    <w:rsid w:val="000F0360"/>
    <w:rsid w:val="0011360D"/>
    <w:rsid w:val="00121494"/>
    <w:rsid w:val="00122BE2"/>
    <w:rsid w:val="00125E53"/>
    <w:rsid w:val="001414A9"/>
    <w:rsid w:val="001435B6"/>
    <w:rsid w:val="00167060"/>
    <w:rsid w:val="00194D93"/>
    <w:rsid w:val="001B3082"/>
    <w:rsid w:val="001E06E5"/>
    <w:rsid w:val="001E6B71"/>
    <w:rsid w:val="001F4E76"/>
    <w:rsid w:val="00211C1A"/>
    <w:rsid w:val="0022766F"/>
    <w:rsid w:val="00233627"/>
    <w:rsid w:val="002352DB"/>
    <w:rsid w:val="002553DF"/>
    <w:rsid w:val="00283EA9"/>
    <w:rsid w:val="002C4A27"/>
    <w:rsid w:val="002F3FB7"/>
    <w:rsid w:val="00394C99"/>
    <w:rsid w:val="003B29BD"/>
    <w:rsid w:val="003E4210"/>
    <w:rsid w:val="003F1B74"/>
    <w:rsid w:val="00411D57"/>
    <w:rsid w:val="004A26FE"/>
    <w:rsid w:val="004C6D25"/>
    <w:rsid w:val="005B7E0B"/>
    <w:rsid w:val="005E49F2"/>
    <w:rsid w:val="00616654"/>
    <w:rsid w:val="00621BEA"/>
    <w:rsid w:val="006343EC"/>
    <w:rsid w:val="00661A4F"/>
    <w:rsid w:val="0068113F"/>
    <w:rsid w:val="00683903"/>
    <w:rsid w:val="00696C35"/>
    <w:rsid w:val="006D1FDF"/>
    <w:rsid w:val="006F24EE"/>
    <w:rsid w:val="007003AD"/>
    <w:rsid w:val="00715F1D"/>
    <w:rsid w:val="00716BC8"/>
    <w:rsid w:val="00733871"/>
    <w:rsid w:val="00753C4D"/>
    <w:rsid w:val="007805E6"/>
    <w:rsid w:val="007A4109"/>
    <w:rsid w:val="007B67E8"/>
    <w:rsid w:val="007C3126"/>
    <w:rsid w:val="007C6960"/>
    <w:rsid w:val="007E0DD0"/>
    <w:rsid w:val="007E1392"/>
    <w:rsid w:val="007F5AF1"/>
    <w:rsid w:val="0080425C"/>
    <w:rsid w:val="00833961"/>
    <w:rsid w:val="008943DB"/>
    <w:rsid w:val="008B5691"/>
    <w:rsid w:val="008E2A03"/>
    <w:rsid w:val="008F551B"/>
    <w:rsid w:val="00960F29"/>
    <w:rsid w:val="009D36EB"/>
    <w:rsid w:val="009D6011"/>
    <w:rsid w:val="009F1F09"/>
    <w:rsid w:val="00A205F5"/>
    <w:rsid w:val="00A22A41"/>
    <w:rsid w:val="00A63706"/>
    <w:rsid w:val="00A70349"/>
    <w:rsid w:val="00B056AE"/>
    <w:rsid w:val="00BB3ABE"/>
    <w:rsid w:val="00CC1472"/>
    <w:rsid w:val="00D17BD9"/>
    <w:rsid w:val="00D473A5"/>
    <w:rsid w:val="00E13EB6"/>
    <w:rsid w:val="00E14F26"/>
    <w:rsid w:val="00E21B70"/>
    <w:rsid w:val="00E3668D"/>
    <w:rsid w:val="00EC773A"/>
    <w:rsid w:val="00EE0D5F"/>
    <w:rsid w:val="00F117AF"/>
    <w:rsid w:val="00F11FAE"/>
    <w:rsid w:val="00F716EF"/>
    <w:rsid w:val="00F72815"/>
    <w:rsid w:val="00FA4BCA"/>
    <w:rsid w:val="00FB6100"/>
    <w:rsid w:val="00FC66D0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5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588</Words>
  <Characters>3358</Characters>
  <Application>Microsoft Macintosh Word</Application>
  <DocSecurity>0</DocSecurity>
  <Lines>27</Lines>
  <Paragraphs>7</Paragraphs>
  <ScaleCrop>false</ScaleCrop>
  <Company>Northeast College Prep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Apple1</cp:lastModifiedBy>
  <cp:revision>4</cp:revision>
  <dcterms:created xsi:type="dcterms:W3CDTF">2017-08-22T20:15:00Z</dcterms:created>
  <dcterms:modified xsi:type="dcterms:W3CDTF">2017-08-23T00:42:00Z</dcterms:modified>
</cp:coreProperties>
</file>